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7560" w:rsidRDefault="004B7560">
      <w:r>
        <w:rPr>
          <w:noProof/>
          <w:lang w:eastAsia="en-GB"/>
        </w:rPr>
        <w:drawing>
          <wp:anchor distT="0" distB="0" distL="114300" distR="114300" simplePos="0" relativeHeight="251658240" behindDoc="1" locked="0" layoutInCell="1" allowOverlap="1" wp14:anchorId="2899770E" wp14:editId="227914AD">
            <wp:simplePos x="0" y="0"/>
            <wp:positionH relativeFrom="margin">
              <wp:posOffset>2082800</wp:posOffset>
            </wp:positionH>
            <wp:positionV relativeFrom="margin">
              <wp:posOffset>-458470</wp:posOffset>
            </wp:positionV>
            <wp:extent cx="1314450" cy="1171575"/>
            <wp:effectExtent l="0" t="0" r="0" b="9525"/>
            <wp:wrapNone/>
            <wp:docPr id="1" name="Picture 1" descr="Description: ba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bad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14450" cy="11715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B7560" w:rsidRDefault="004B7560"/>
    <w:p w:rsidR="004B7560" w:rsidRDefault="004B7560"/>
    <w:p w:rsidR="00ED5F4F" w:rsidRDefault="004B7560" w:rsidP="001A2FC4">
      <w:pPr>
        <w:jc w:val="both"/>
      </w:pPr>
      <w:r>
        <w:t>Dear Parents,</w:t>
      </w:r>
    </w:p>
    <w:p w:rsidR="00836977" w:rsidRDefault="00836977" w:rsidP="001A2FC4">
      <w:pPr>
        <w:jc w:val="both"/>
      </w:pPr>
      <w:r>
        <w:t xml:space="preserve">Thank you for your continued support and all your hard work keeping up with your child’s home schooling over the last few weeks. We know it is not always easy and we would be happy to help in any way we can. If you have any questions or need help please contact your child’s class teacher via </w:t>
      </w:r>
      <w:proofErr w:type="spellStart"/>
      <w:r>
        <w:t>DoJo</w:t>
      </w:r>
      <w:proofErr w:type="spellEnd"/>
      <w:r>
        <w:t>.</w:t>
      </w:r>
    </w:p>
    <w:p w:rsidR="00836977" w:rsidRPr="004B7560" w:rsidRDefault="00836977" w:rsidP="001A2FC4">
      <w:pPr>
        <w:jc w:val="both"/>
        <w:rPr>
          <w:b/>
          <w:u w:val="single"/>
        </w:rPr>
      </w:pPr>
      <w:r>
        <w:t>As you may have he</w:t>
      </w:r>
      <w:r w:rsidR="004B7560">
        <w:t>a</w:t>
      </w:r>
      <w:r>
        <w:t>rd in the press</w:t>
      </w:r>
      <w:proofErr w:type="gramStart"/>
      <w:r w:rsidR="004B7560" w:rsidRPr="001A2FC4">
        <w:t xml:space="preserve">, </w:t>
      </w:r>
      <w:r w:rsidRPr="004B7560">
        <w:rPr>
          <w:b/>
          <w:u w:val="single"/>
        </w:rPr>
        <w:t xml:space="preserve"> all</w:t>
      </w:r>
      <w:proofErr w:type="gramEnd"/>
      <w:r w:rsidRPr="004B7560">
        <w:rPr>
          <w:b/>
          <w:u w:val="single"/>
        </w:rPr>
        <w:t xml:space="preserve"> schools will close during our half term break from Friday 12</w:t>
      </w:r>
      <w:r w:rsidRPr="004B7560">
        <w:rPr>
          <w:b/>
          <w:u w:val="single"/>
          <w:vertAlign w:val="superscript"/>
        </w:rPr>
        <w:t>th</w:t>
      </w:r>
      <w:r w:rsidRPr="004B7560">
        <w:rPr>
          <w:b/>
          <w:u w:val="single"/>
        </w:rPr>
        <w:t xml:space="preserve"> February and </w:t>
      </w:r>
      <w:r w:rsidR="001A2FC4">
        <w:rPr>
          <w:b/>
          <w:u w:val="single"/>
        </w:rPr>
        <w:t>k</w:t>
      </w:r>
      <w:r w:rsidRPr="004B7560">
        <w:rPr>
          <w:b/>
          <w:u w:val="single"/>
        </w:rPr>
        <w:t>ey worker and vulnerable pupils will return to their bubbles on Monday 22</w:t>
      </w:r>
      <w:r w:rsidRPr="004B7560">
        <w:rPr>
          <w:b/>
          <w:u w:val="single"/>
          <w:vertAlign w:val="superscript"/>
        </w:rPr>
        <w:t>nd</w:t>
      </w:r>
      <w:r w:rsidRPr="004B7560">
        <w:rPr>
          <w:b/>
          <w:u w:val="single"/>
        </w:rPr>
        <w:t xml:space="preserve"> February.</w:t>
      </w:r>
      <w:bookmarkStart w:id="0" w:name="_GoBack"/>
      <w:bookmarkEnd w:id="0"/>
    </w:p>
    <w:p w:rsidR="00836977" w:rsidRDefault="00836977" w:rsidP="001A2FC4">
      <w:pPr>
        <w:jc w:val="both"/>
      </w:pPr>
      <w:r>
        <w:t>We hope we will hear more information about when and how we are all going to move back to full classes soon. We will let you know details of this as soon as we hear.</w:t>
      </w:r>
    </w:p>
    <w:p w:rsidR="00836977" w:rsidRDefault="00836977" w:rsidP="001A2FC4">
      <w:pPr>
        <w:jc w:val="both"/>
      </w:pPr>
      <w:r>
        <w:t>Just to keep you in the loop</w:t>
      </w:r>
      <w:r w:rsidR="004B7560">
        <w:t>,</w:t>
      </w:r>
      <w:r>
        <w:t xml:space="preserve"> building works have begun</w:t>
      </w:r>
      <w:r w:rsidR="004B7560">
        <w:t xml:space="preserve"> in school</w:t>
      </w:r>
      <w:r>
        <w:t xml:space="preserve"> to extend the toilet block and provide a disabled toilet and first aid area. This is due to be completed over the next </w:t>
      </w:r>
      <w:r w:rsidR="004B7560">
        <w:t>10 weeks. We are also having a Mental Health H</w:t>
      </w:r>
      <w:r>
        <w:t xml:space="preserve">ub built within the school to support pupils as we </w:t>
      </w:r>
      <w:r w:rsidR="004B7560">
        <w:t xml:space="preserve">all </w:t>
      </w:r>
      <w:r>
        <w:t>recover from the pandemic. This is due to start on Monday</w:t>
      </w:r>
      <w:r w:rsidR="004B7560">
        <w:t xml:space="preserve"> 8th Feb</w:t>
      </w:r>
      <w:r>
        <w:t>. We have also moved back to the provision of cooked meals which will no doubt be welcomed when you return.</w:t>
      </w:r>
    </w:p>
    <w:p w:rsidR="00836977" w:rsidRDefault="00836977" w:rsidP="001A2FC4">
      <w:pPr>
        <w:jc w:val="both"/>
      </w:pPr>
      <w:proofErr w:type="gramStart"/>
      <w:r>
        <w:t>Staff continue</w:t>
      </w:r>
      <w:proofErr w:type="gramEnd"/>
      <w:r>
        <w:t xml:space="preserve"> to work hard taking groups in school, making paper packs and providing on line learning to support all children. They are keen to get back to some normality as soon </w:t>
      </w:r>
      <w:proofErr w:type="spellStart"/>
      <w:proofErr w:type="gramStart"/>
      <w:r>
        <w:t>a</w:t>
      </w:r>
      <w:proofErr w:type="spellEnd"/>
      <w:proofErr w:type="gramEnd"/>
      <w:r>
        <w:t xml:space="preserve"> it is safe to do so but they are delighted they are now able to communicate with all parents via Dojo. If you have any problems with this communications system then give us a ring at school and we will do our best to help you.</w:t>
      </w:r>
    </w:p>
    <w:p w:rsidR="00836977" w:rsidRDefault="00836977" w:rsidP="001A2FC4">
      <w:pPr>
        <w:jc w:val="both"/>
      </w:pPr>
      <w:r>
        <w:t>Until we all return best wishes and stay safe.</w:t>
      </w:r>
    </w:p>
    <w:p w:rsidR="00836977" w:rsidRDefault="00836977" w:rsidP="001A2FC4">
      <w:pPr>
        <w:jc w:val="both"/>
      </w:pPr>
      <w:r>
        <w:t>Yours</w:t>
      </w:r>
    </w:p>
    <w:p w:rsidR="00836977" w:rsidRDefault="00836977" w:rsidP="001A2FC4">
      <w:pPr>
        <w:jc w:val="both"/>
      </w:pPr>
    </w:p>
    <w:p w:rsidR="00836977" w:rsidRDefault="00836977" w:rsidP="001A2FC4">
      <w:pPr>
        <w:jc w:val="both"/>
      </w:pPr>
    </w:p>
    <w:p w:rsidR="00836977" w:rsidRDefault="00836977" w:rsidP="001A2FC4">
      <w:pPr>
        <w:jc w:val="both"/>
      </w:pPr>
      <w:r>
        <w:t>Coleen Hibbard</w:t>
      </w:r>
    </w:p>
    <w:p w:rsidR="00836977" w:rsidRDefault="00836977" w:rsidP="001A2FC4">
      <w:pPr>
        <w:jc w:val="both"/>
      </w:pPr>
      <w:r>
        <w:t>Interim Headteacher</w:t>
      </w:r>
    </w:p>
    <w:sectPr w:rsidR="0083697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6977"/>
    <w:rsid w:val="001A2FC4"/>
    <w:rsid w:val="004B7560"/>
    <w:rsid w:val="00804EDE"/>
    <w:rsid w:val="00836977"/>
    <w:rsid w:val="00AE4E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B50C0F30</Template>
  <TotalTime>0</TotalTime>
  <Pages>1</Pages>
  <Words>245</Words>
  <Characters>1400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1642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Office</cp:lastModifiedBy>
  <cp:revision>2</cp:revision>
  <cp:lastPrinted>2021-02-05T09:09:00Z</cp:lastPrinted>
  <dcterms:created xsi:type="dcterms:W3CDTF">2021-02-05T11:32:00Z</dcterms:created>
  <dcterms:modified xsi:type="dcterms:W3CDTF">2021-02-05T11:32:00Z</dcterms:modified>
</cp:coreProperties>
</file>